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18FEC" w14:textId="77777777" w:rsidR="003747D2" w:rsidRPr="00666C94" w:rsidRDefault="00000000">
      <w:pPr>
        <w:spacing w:before="240" w:after="2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66C94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ANEXO I</w:t>
      </w:r>
      <w:proofErr w:type="gramStart"/>
      <w:r w:rsidRPr="00666C94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   (</w:t>
      </w:r>
      <w:proofErr w:type="gramEnd"/>
      <w:r w:rsidRPr="00666C94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 xml:space="preserve">do </w:t>
      </w:r>
      <w:proofErr w:type="spellStart"/>
      <w:r w:rsidRPr="00666C94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edital</w:t>
      </w:r>
      <w:proofErr w:type="spellEnd"/>
      <w:r w:rsidRPr="00666C94">
        <w:rPr>
          <w:rFonts w:ascii="Times New Roman" w:eastAsia="Arial" w:hAnsi="Times New Roman" w:cs="Times New Roman"/>
          <w:b/>
          <w:sz w:val="24"/>
          <w:szCs w:val="24"/>
          <w:highlight w:val="white"/>
        </w:rPr>
        <w:t>)</w:t>
      </w:r>
    </w:p>
    <w:p w14:paraId="518B0183" w14:textId="77777777" w:rsidR="003747D2" w:rsidRPr="00666C94" w:rsidRDefault="00000000">
      <w:pPr>
        <w:spacing w:before="240" w:after="2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66C94">
        <w:rPr>
          <w:rFonts w:ascii="Times New Roman" w:eastAsia="Arial" w:hAnsi="Times New Roman" w:cs="Times New Roman"/>
          <w:b/>
          <w:sz w:val="24"/>
          <w:szCs w:val="24"/>
        </w:rPr>
        <w:t xml:space="preserve">TERMO DE CESSÃO DE DIREITOS AUTORAIS REFERENTE </w:t>
      </w:r>
      <w:proofErr w:type="gramStart"/>
      <w:r w:rsidRPr="00666C94">
        <w:rPr>
          <w:rFonts w:ascii="Times New Roman" w:eastAsia="Arial" w:hAnsi="Times New Roman" w:cs="Times New Roman"/>
          <w:b/>
          <w:sz w:val="24"/>
          <w:szCs w:val="24"/>
        </w:rPr>
        <w:t>A  LOGOMARCA</w:t>
      </w:r>
      <w:proofErr w:type="gramEnd"/>
    </w:p>
    <w:p w14:paraId="5CC5E1F1" w14:textId="77777777" w:rsidR="003747D2" w:rsidRPr="00666C94" w:rsidRDefault="00000000">
      <w:pPr>
        <w:spacing w:before="240" w:after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6C94">
        <w:rPr>
          <w:rFonts w:ascii="Times New Roman" w:eastAsia="Arial" w:hAnsi="Times New Roman" w:cs="Times New Roman"/>
          <w:sz w:val="24"/>
          <w:szCs w:val="24"/>
        </w:rPr>
        <w:t xml:space="preserve">Pelo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presente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Termo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Cessão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Direitos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Autorais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eu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________________________________________, RG no. _____________, CPF no. _________________,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autorizo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cessão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transferência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direitos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autorais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a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partir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desta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data 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isento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qualquer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ônus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da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logomarca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comemorativa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dos 70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anos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do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Departamento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Micologia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da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Universidade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Federal de Pernambuco (UFPE),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localizado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no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município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Recife, no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estado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Pernambuco.</w:t>
      </w:r>
    </w:p>
    <w:p w14:paraId="2E79D536" w14:textId="77777777" w:rsidR="003747D2" w:rsidRPr="00666C94" w:rsidRDefault="00000000">
      <w:pPr>
        <w:spacing w:before="240" w:after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6C94">
        <w:rPr>
          <w:rFonts w:ascii="Times New Roman" w:eastAsia="Arial" w:hAnsi="Times New Roman" w:cs="Times New Roman"/>
          <w:sz w:val="24"/>
          <w:szCs w:val="24"/>
        </w:rPr>
        <w:t xml:space="preserve">Declaro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ainda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que:</w:t>
      </w:r>
      <w:r w:rsidRPr="00666C94">
        <w:rPr>
          <w:rFonts w:ascii="Times New Roman" w:eastAsia="Arial" w:hAnsi="Times New Roman" w:cs="Times New Roman"/>
          <w:sz w:val="24"/>
          <w:szCs w:val="24"/>
        </w:rPr>
        <w:br/>
        <w:t xml:space="preserve">a) Li 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estou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acordo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com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termos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do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presente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edital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>.</w:t>
      </w:r>
      <w:r w:rsidRPr="00666C94">
        <w:rPr>
          <w:rFonts w:ascii="Times New Roman" w:eastAsia="Arial" w:hAnsi="Times New Roman" w:cs="Times New Roman"/>
          <w:sz w:val="24"/>
          <w:szCs w:val="24"/>
        </w:rPr>
        <w:br/>
        <w:t xml:space="preserve">b) A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logomarca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acima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referenciada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é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minha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b/>
          <w:sz w:val="24"/>
          <w:szCs w:val="24"/>
        </w:rPr>
        <w:t>legítima</w:t>
      </w:r>
      <w:proofErr w:type="spellEnd"/>
      <w:r w:rsidRPr="00666C9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b/>
          <w:sz w:val="24"/>
          <w:szCs w:val="24"/>
        </w:rPr>
        <w:t>autoria</w:t>
      </w:r>
      <w:proofErr w:type="spellEnd"/>
      <w:r w:rsidRPr="00666C9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66C94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não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viola 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não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infringe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qualquer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direito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autoral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existente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pelo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qual me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responsabilizo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totalmente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>;</w:t>
      </w:r>
      <w:r w:rsidRPr="00666C94">
        <w:rPr>
          <w:rFonts w:ascii="Times New Roman" w:eastAsia="Arial" w:hAnsi="Times New Roman" w:cs="Times New Roman"/>
          <w:sz w:val="24"/>
          <w:szCs w:val="24"/>
        </w:rPr>
        <w:br/>
        <w:t xml:space="preserve">c)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Autorizo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publicação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reprodução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da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logomarca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acima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referenciados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em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qualquer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meio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tipo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publicação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ou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documento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que for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necessário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à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divulgação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dos 70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anos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do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Departamento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Micologia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suas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ações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atividades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>;</w:t>
      </w:r>
      <w:r w:rsidRPr="00666C94">
        <w:rPr>
          <w:rFonts w:ascii="Times New Roman" w:eastAsia="Arial" w:hAnsi="Times New Roman" w:cs="Times New Roman"/>
          <w:sz w:val="24"/>
          <w:szCs w:val="24"/>
        </w:rPr>
        <w:br/>
        <w:t xml:space="preserve">d)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Concedo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Departamento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Micologia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por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tempo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ilimitado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todos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direitos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da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logomarca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acima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referenciados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como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parte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integrante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do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seu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patrimônio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para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publicação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comercialização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impressão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reimpressão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exibição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reprodução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distribuição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difusão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comunicação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do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logotipo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logomarca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público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por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qualquer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formato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ou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meio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sem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que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isso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implique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direito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à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percepção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qualquer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valor, inclusive a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título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direitos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autorais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>.</w:t>
      </w:r>
    </w:p>
    <w:p w14:paraId="12F5395C" w14:textId="77777777" w:rsidR="003747D2" w:rsidRPr="00666C94" w:rsidRDefault="00000000">
      <w:pPr>
        <w:spacing w:before="240" w:after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6C94">
        <w:rPr>
          <w:rFonts w:ascii="Times New Roman" w:eastAsia="Arial" w:hAnsi="Times New Roman" w:cs="Times New Roman"/>
          <w:sz w:val="24"/>
          <w:szCs w:val="24"/>
        </w:rPr>
        <w:t xml:space="preserve">Recife, ____ de ____________ </w:t>
      </w: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666C94">
        <w:rPr>
          <w:rFonts w:ascii="Times New Roman" w:eastAsia="Arial" w:hAnsi="Times New Roman" w:cs="Times New Roman"/>
          <w:sz w:val="24"/>
          <w:szCs w:val="24"/>
        </w:rPr>
        <w:t xml:space="preserve"> 2024.</w:t>
      </w:r>
    </w:p>
    <w:p w14:paraId="64A62F7F" w14:textId="77777777" w:rsidR="003747D2" w:rsidRPr="00666C94" w:rsidRDefault="00000000">
      <w:pPr>
        <w:spacing w:before="240" w:after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6C94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 </w:t>
      </w:r>
    </w:p>
    <w:p w14:paraId="56791A5D" w14:textId="77777777" w:rsidR="003747D2" w:rsidRPr="00666C94" w:rsidRDefault="00000000">
      <w:pPr>
        <w:spacing w:before="240" w:after="24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666C94">
        <w:rPr>
          <w:rFonts w:ascii="Times New Roman" w:eastAsia="Arial" w:hAnsi="Times New Roman" w:cs="Times New Roman"/>
          <w:sz w:val="24"/>
          <w:szCs w:val="24"/>
        </w:rPr>
        <w:t>Assinatura</w:t>
      </w:r>
      <w:proofErr w:type="spellEnd"/>
    </w:p>
    <w:p w14:paraId="7EF54BF4" w14:textId="77777777" w:rsidR="003747D2" w:rsidRPr="00666C94" w:rsidRDefault="003747D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FDE9B" w14:textId="77777777" w:rsidR="003747D2" w:rsidRPr="00666C94" w:rsidRDefault="003747D2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7D2" w:rsidRPr="00666C94">
      <w:pgSz w:w="11906" w:h="16838"/>
      <w:pgMar w:top="1417" w:right="1274" w:bottom="141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D2"/>
    <w:rsid w:val="0012699B"/>
    <w:rsid w:val="003612CF"/>
    <w:rsid w:val="003747D2"/>
    <w:rsid w:val="00666C94"/>
    <w:rsid w:val="00671E1F"/>
    <w:rsid w:val="0078048B"/>
    <w:rsid w:val="00826957"/>
    <w:rsid w:val="00856AF0"/>
    <w:rsid w:val="00A06268"/>
    <w:rsid w:val="00CB2EA2"/>
    <w:rsid w:val="00CF1A04"/>
    <w:rsid w:val="00D40C30"/>
    <w:rsid w:val="00E55398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C2C3"/>
  <w15:docId w15:val="{09D84867-C546-4CC2-ACCC-DC2DD20A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FB"/>
    <w:rPr>
      <w:rFonts w:eastAsia="Times New Roman"/>
      <w:lang w:val="en-CA" w:eastAsia="en-C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7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A6C15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42E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2E6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42E6A"/>
    <w:rPr>
      <w:rFonts w:eastAsia="Times New Roman"/>
      <w:lang w:val="en-CA" w:eastAsia="en-C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E6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42E6A"/>
    <w:rPr>
      <w:rFonts w:eastAsia="Times New Roman"/>
      <w:b/>
      <w:bCs/>
      <w:lang w:val="en-CA" w:eastAsia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2E6A"/>
    <w:rPr>
      <w:rFonts w:ascii="Tahoma" w:eastAsia="Times New Roman" w:hAnsi="Tahoma" w:cs="Tahoma"/>
      <w:sz w:val="16"/>
      <w:szCs w:val="16"/>
      <w:lang w:val="en-CA" w:eastAsia="en-C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4VeEX5SkrRN1RxnN5jR0gCroQ==">CgMxLjA4AHIhMVpPc0QzN0xPTU9NU0g1bE9tRXlYSl92ak8yLXRnQmMt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Jadson Bezerra</dc:creator>
  <cp:lastModifiedBy>Elaine Malosso</cp:lastModifiedBy>
  <cp:revision>2</cp:revision>
  <cp:lastPrinted>2024-05-06T13:55:00Z</cp:lastPrinted>
  <dcterms:created xsi:type="dcterms:W3CDTF">2024-05-06T13:56:00Z</dcterms:created>
  <dcterms:modified xsi:type="dcterms:W3CDTF">2024-05-06T13:56:00Z</dcterms:modified>
</cp:coreProperties>
</file>