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TERMO DE COMPROMISSO COM O PROGRAMA DE RESIDÊNCIA MULTIPROFISSIONAL DE INTERIORIZAÇÃO DE ATENÇÃO À SAÚDE DO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CENTRO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 ACADÊMICO DE VITÓRIA DA 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0"/>
          <w:tab w:val="left" w:pos="5670"/>
        </w:tabs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  <w:tab w:val="left" w:pos="5670"/>
        </w:tabs>
        <w:spacing w:line="360" w:lineRule="auto"/>
        <w:jc w:val="both"/>
        <w:rPr>
          <w:rFonts w:ascii="Cambria" w:cs="Cambria" w:eastAsia="Cambria" w:hAnsi="Cambria"/>
          <w:b w:val="0"/>
          <w:highlight w:val="lightGray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Pelo presente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TERMO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, eu,___________________________________________________________________, identidade nº ____________________________, órgão __________, Estado ______, após lido integralmente e abaixo assinado, ciente dos meus deveres na condição de profissional de saúde residente,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u w:val="single"/>
          <w:vertAlign w:val="baseline"/>
          <w:rtl w:val="0"/>
        </w:rPr>
        <w:t xml:space="preserve">assumo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 o compromisso de respeitar e cumprir o  programa,  regimento, normas vigentes e o cronograma das atividades teóricas, teórico-práticas e práticas estabelecidos pela Coordenação da Residência Multiprofissional de Interiorização de Atenção à Saúde, conforme o exposto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b w:val="0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b w:val="0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vertAlign w:val="baseline"/>
          <w:rtl w:val="0"/>
        </w:rPr>
        <w:t xml:space="preserve">1 - DAS LEGISLAÇÕES ESPECÍFICAS APLICADAS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highlight w:val="lightGray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Lei 11.129, de 30 de junho de 2005 instituída pela Comissão Nacional de Residência Multiprofissional em Saúde (CNRMS) e estruturada pela Portaria Interministerial n</w:t>
      </w:r>
      <w:r w:rsidDel="00000000" w:rsidR="00000000" w:rsidRPr="00000000">
        <w:rPr>
          <w:rFonts w:ascii="Cambria" w:cs="Cambria" w:eastAsia="Cambria" w:hAnsi="Cambria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1.320, de 11 de novembro de 2010;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Portaria Interministerial nº 1.077, de 12 de novembro de 2009, que dispõe sobre a </w:t>
      </w:r>
      <w:r w:rsidDel="00000000" w:rsidR="00000000" w:rsidRPr="00000000">
        <w:rPr>
          <w:rFonts w:ascii="Cambria" w:cs="Cambria" w:eastAsia="Cambria" w:hAnsi="Cambria"/>
          <w:b w:val="0"/>
          <w:vertAlign w:val="baseline"/>
          <w:rtl w:val="0"/>
        </w:rPr>
        <w:t xml:space="preserve">Residência Multiprofissional em Saúde,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institui o </w:t>
      </w:r>
      <w:r w:rsidDel="00000000" w:rsidR="00000000" w:rsidRPr="00000000">
        <w:rPr>
          <w:rFonts w:ascii="Cambria" w:cs="Cambria" w:eastAsia="Cambria" w:hAnsi="Cambria"/>
          <w:b w:val="0"/>
          <w:vertAlign w:val="baseline"/>
          <w:rtl w:val="0"/>
        </w:rPr>
        <w:t xml:space="preserve">Programa Nacional de Bolsas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para Residências Multiprofissionais e a </w:t>
      </w:r>
      <w:r w:rsidDel="00000000" w:rsidR="00000000" w:rsidRPr="00000000">
        <w:rPr>
          <w:rFonts w:ascii="Cambria" w:cs="Cambria" w:eastAsia="Cambria" w:hAnsi="Cambria"/>
          <w:b w:val="0"/>
          <w:vertAlign w:val="baseline"/>
          <w:rtl w:val="0"/>
        </w:rPr>
        <w:t xml:space="preserve">Comissão Nacional de Residência Multiprofissional em Saúde;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Resolução nº 03 da Comissão Nacional de Residência Multiprofissional em Saúde (CNRMS), de 04 de maio de 2010, que d</w:t>
      </w:r>
      <w:r w:rsidDel="00000000" w:rsidR="00000000" w:rsidRPr="00000000">
        <w:rPr>
          <w:rFonts w:ascii="Cambria" w:cs="Cambria" w:eastAsia="Cambria" w:hAnsi="Cambria"/>
          <w:b w:val="0"/>
          <w:vertAlign w:val="baseline"/>
          <w:rtl w:val="0"/>
        </w:rPr>
        <w:t xml:space="preserve">ispõe sobre a duração e a carga horária dos programas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de Residência Multiprofissional em Saúde, bem como sobre a avaliação e a frequência dos profissionais da saúde residentes;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Resolução nº 03 da Comissão Nacional de Residência Multiprofissional em Saúde (CNRMS), de 17 de fevereiro de 2011, que dispõe sobre </w:t>
      </w:r>
      <w:r w:rsidDel="00000000" w:rsidR="00000000" w:rsidRPr="00000000">
        <w:rPr>
          <w:rFonts w:ascii="Cambria" w:cs="Cambria" w:eastAsia="Cambria" w:hAnsi="Cambria"/>
          <w:b w:val="0"/>
          <w:vertAlign w:val="baseline"/>
          <w:rtl w:val="0"/>
        </w:rPr>
        <w:t xml:space="preserve">licenças, trancamentos e outras ocorrências de afastamento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de profissionais da saúde residentes;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Resolução nº 02, de 13 de abril de 2012, que dispõe sobre diretrizes gerais para os Programas de Residência Multiprofissional e em Área Profissional de Saúde;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Estatutos e Regimentos da Universidade Federal de Pernambuco, do Centro Acadêmico de Vitória, da COREMU/UFPE e do Programa de Residência Multiprofissional de Interiorização de Atenção à Saúde, como também o Código de Ética Profissional e as normas emitidas das Instituições/Serviços que fazem parte do Programa;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720"/>
          <w:tab w:val="left" w:pos="5670"/>
        </w:tabs>
        <w:spacing w:line="360" w:lineRule="auto"/>
        <w:ind w:left="720" w:hanging="36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Demais resoluções e alterações regimentais que venham a surgir.</w:t>
      </w:r>
    </w:p>
    <w:p w:rsidR="00000000" w:rsidDel="00000000" w:rsidP="00000000" w:rsidRDefault="00000000" w:rsidRPr="00000000" w14:paraId="00000013">
      <w:pPr>
        <w:tabs>
          <w:tab w:val="left" w:pos="720"/>
          <w:tab w:val="left" w:pos="5670"/>
        </w:tabs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b w:val="0"/>
          <w:highlight w:val="white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u w:val="single"/>
          <w:vertAlign w:val="baseline"/>
          <w:rtl w:val="0"/>
        </w:rPr>
        <w:t xml:space="preserve">2 - DA VIGÊNCIA DO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b w:val="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8">
      <w:pPr>
        <w:tabs>
          <w:tab w:val="left" w:pos="5670"/>
        </w:tabs>
        <w:spacing w:line="360" w:lineRule="auto"/>
        <w:ind w:left="-13" w:firstLine="13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umprirei 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prazo de vigência do Programa de Residência Multiprofissional de Interiorização de Atenção à Saúde com carga horária de 5.760 h, no período mínimo de 2 anos, com início em ____/____/____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, com carga horária semanal de 60h de trabalho em regime de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dedicação exclusiva.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highlight w:val="whit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u w:val="single"/>
          <w:vertAlign w:val="baseline"/>
          <w:rtl w:val="0"/>
        </w:rPr>
        <w:t xml:space="preserve">3 - DO FINANCIAMENTO DO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-13"/>
          <w:tab w:val="left" w:pos="5670"/>
        </w:tabs>
        <w:spacing w:line="360" w:lineRule="auto"/>
        <w:ind w:left="-13" w:firstLine="13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Cumprirei o Programa de Residência Multiprofissional de Interiorização de Atenção à Saúde fazendo jus a uma Bolsa de Estudos, financiada pelo Ministério da Educação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e/ou Secretaria de Saúde do Estado de Pernambuco.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b w:val="0"/>
          <w:highlight w:val="lightGray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vertAlign w:val="baseline"/>
          <w:rtl w:val="0"/>
        </w:rPr>
        <w:t xml:space="preserve">4 - DA RELAÇÃO ENTRE AS PARTES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b w:val="0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22">
      <w:pPr>
        <w:tabs>
          <w:tab w:val="left" w:pos="616"/>
          <w:tab w:val="left" w:pos="5670"/>
        </w:tabs>
        <w:spacing w:line="360" w:lineRule="auto"/>
        <w:ind w:left="27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stou ciente de que 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Programa de Residência Multiprofissional de Interiorização de Atenção à Saúde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NÃO IMPLICA EM VÍNCULO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EMPREGATÍCIO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de qualquer natureza com a Universidade Federal de Pernambuco ou qualquer outro ente público ou privado.</w:t>
      </w:r>
    </w:p>
    <w:p w:rsidR="00000000" w:rsidDel="00000000" w:rsidP="00000000" w:rsidRDefault="00000000" w:rsidRPr="00000000" w14:paraId="00000023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3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 Programa de Residência Multiprofissional de Interiorização de Atenção à Saúde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 garante ao residente que cumprir as normas estabelecidas gozará: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0"/>
          <w:tab w:val="left" w:pos="567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0"/>
          <w:tab w:val="left" w:pos="5670"/>
        </w:tabs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a)  D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ireito a 1 (um) dia de folga semanal; </w:t>
      </w:r>
    </w:p>
    <w:p w:rsidR="00000000" w:rsidDel="00000000" w:rsidP="00000000" w:rsidRDefault="00000000" w:rsidRPr="00000000" w14:paraId="00000027">
      <w:pPr>
        <w:tabs>
          <w:tab w:val="left" w:pos="720"/>
          <w:tab w:val="left" w:pos="5670"/>
        </w:tabs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 30 (trinta) dias corridos de descanso por ano de atividade;</w:t>
      </w:r>
    </w:p>
    <w:p w:rsidR="00000000" w:rsidDel="00000000" w:rsidP="00000000" w:rsidRDefault="00000000" w:rsidRPr="00000000" w14:paraId="00000028">
      <w:pPr>
        <w:tabs>
          <w:tab w:val="left" w:pos="720"/>
          <w:tab w:val="left" w:pos="5670"/>
        </w:tabs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Licença de gestação de 4 (quatro) meses (podendo prorrogar por mais dois meses mediante a solicitação da residente);</w:t>
      </w:r>
    </w:p>
    <w:p w:rsidR="00000000" w:rsidDel="00000000" w:rsidP="00000000" w:rsidRDefault="00000000" w:rsidRPr="00000000" w14:paraId="00000029">
      <w:pPr>
        <w:jc w:val="left"/>
        <w:rPr>
          <w:rFonts w:ascii="Cambria" w:cs="Cambria" w:eastAsia="Cambria" w:hAnsi="Cambria"/>
          <w:b w:val="0"/>
          <w:highlight w:val="whit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  <w:highlight w:val="whit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vertAlign w:val="baseline"/>
          <w:rtl w:val="0"/>
        </w:rPr>
        <w:t xml:space="preserve">  5 - DAS INCOMPATIBILIDADES</w:t>
      </w:r>
      <w:r w:rsidDel="00000000" w:rsidR="00000000" w:rsidRPr="00000000">
        <w:rPr>
          <w:rFonts w:ascii="Cambria" w:cs="Cambria" w:eastAsia="Cambria" w:hAnsi="Cambria"/>
          <w:highlight w:val="white"/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omprometo-me a não exercer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atividades profissionais em Instituição pública ou privada, no decorrer do período do Programa de Residência Multiprofissional de Interiorização de Atenção à Saúde, sob 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pena de EXCLUSÃO do Programa. Comprometo-me a não receber Bolsa de Estudos de qualquer natureza, de outra Instituição Pública ou Privada durante a vigência do Programa de Residência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Multiprofissional de Interiorização de Atenção à Saúde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declarando desde já não ser detentor de nenhuma, sob pena de EXCLUSÃO do Programa. 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Comprometo-me a devolver as quantias recebidas a títulos de bolsa por não obediência aos itens deste termo, bem como recebimento indevido quando do afastamento do Programa após a assinatura deste instrumento.</w:t>
      </w:r>
    </w:p>
    <w:p w:rsidR="00000000" w:rsidDel="00000000" w:rsidP="00000000" w:rsidRDefault="00000000" w:rsidRPr="00000000" w14:paraId="0000002D">
      <w:pPr>
        <w:jc w:val="left"/>
        <w:rPr>
          <w:rFonts w:ascii="Cambria" w:cs="Cambria" w:eastAsia="Cambria" w:hAnsi="Cambria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vertAlign w:val="baseline"/>
          <w:rtl w:val="0"/>
        </w:rPr>
        <w:t xml:space="preserve">6 - DOS CASOS OMISSOS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-13" w:hanging="13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Os casos omissos serão resolvidos pelo Colegiado do Programa de Residência Multiprofissional de Interiorização de Atenção à Saúde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, pela Comissão de Residências Multiprofissionais e em Área Profissional da Saúde da Universidade Federal de Pernambuco (COREMU/UFPE) e, em última instância, pela Comissão Nacional de Residência Multiprofissional em Saúde (CNRMS).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Ciente, assino este termo, certo de que o não cumprimento dos compromissos por mim assumidos implicará na minha EXCLUSÃO do Programa de Residência Multiprofissional de Interiorização de Atenção à Saúde do Centro Acadêmico de Vitória da 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20"/>
          <w:tab w:val="left" w:pos="5670"/>
        </w:tabs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Vitória de Santo Antão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-PE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, _____de _____________________de 20___.</w:t>
      </w:r>
    </w:p>
    <w:p w:rsidR="00000000" w:rsidDel="00000000" w:rsidP="00000000" w:rsidRDefault="00000000" w:rsidRPr="00000000" w14:paraId="00000035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8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Assinatura do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(a) Profissional de Saúde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Residente </w:t>
      </w:r>
    </w:p>
    <w:p w:rsidR="00000000" w:rsidDel="00000000" w:rsidP="00000000" w:rsidRDefault="00000000" w:rsidRPr="00000000" w14:paraId="00000039">
      <w:pPr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D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Assinatura da Coordenação Pedagógica do PRMIAS</w:t>
      </w:r>
    </w:p>
    <w:p w:rsidR="00000000" w:rsidDel="00000000" w:rsidP="00000000" w:rsidRDefault="00000000" w:rsidRPr="00000000" w14:paraId="0000003E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Centro Acadêmico da Vitória - CAV/UFPE</w:t>
      </w:r>
    </w:p>
    <w:p w:rsidR="00000000" w:rsidDel="00000000" w:rsidP="00000000" w:rsidRDefault="00000000" w:rsidRPr="00000000" w14:paraId="0000003F">
      <w:pPr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Assinatura da Coordenação Executora do PRMIAS</w:t>
      </w:r>
    </w:p>
    <w:p w:rsidR="00000000" w:rsidDel="00000000" w:rsidP="00000000" w:rsidRDefault="00000000" w:rsidRPr="00000000" w14:paraId="00000043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Secretaria de Saúde da Vitória de Santo Antão - PE</w:t>
      </w:r>
    </w:p>
    <w:p w:rsidR="00000000" w:rsidDel="00000000" w:rsidP="00000000" w:rsidRDefault="00000000" w:rsidRPr="00000000" w14:paraId="0000004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merType Md BT" w:cs="AmerType Md BT" w:hAnsi="AmerType Md BT"/>
      <w:b w:val="1"/>
      <w:w w:val="100"/>
      <w:position w:val="-1"/>
      <w:sz w:val="28"/>
      <w:u w:val="words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merType Md BT" w:cs="AmerType Md BT" w:hAnsi="AmerType Md BT"/>
      <w:b w:val="1"/>
      <w:w w:val="100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merType Md BT" w:cs="AmerType Md BT" w:hAnsi="AmerType Md BT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merType Md BT" w:cs="Lohit Hindi" w:hAnsi="AmerType Md BT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ReturnAddress">
    <w:name w:val="Return Address"/>
    <w:basedOn w:val="Normal"/>
    <w:next w:val="ReturnAddress"/>
    <w:autoRedefine w:val="0"/>
    <w:hidden w:val="0"/>
    <w:qFormat w:val="0"/>
    <w:pPr>
      <w:keepLines w:val="1"/>
      <w:widowControl w:val="0"/>
      <w:tabs>
        <w:tab w:val="left" w:leader="none" w:pos="2160"/>
      </w:tabs>
      <w:suppressAutoHyphens w:val="0"/>
      <w:spacing w:line="156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4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merType Md BT" w:cs="AmerType Md BT" w:hAnsi="AmerType Md BT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fagobF8o49rcx+rWd3NQ+Ud/1A==">AMUW2mW7s8rUWAGuEDRWfxCwHKKBqiKxmG1odZPMxSyP9mqg4A0dNFbhjvhzI5mSaqPrTA9JzKnj3y/DJpNAhKVKhLUJHGzQYIw5I8GS2htjVSuPeXGrqdE=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2021-01-04T17:55:00Z</dcterms:created>
  <dc:creator>Sonia Pedrosa</dc:creator>
</cp:coreProperties>
</file>