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18702" w14:textId="77777777" w:rsidR="001449C8" w:rsidRDefault="00294B1E" w:rsidP="001A5AB7">
      <w:pPr>
        <w:ind w:left="0" w:hanging="2"/>
      </w:pPr>
      <w:r>
        <w:rPr>
          <w:b/>
        </w:rPr>
        <w:t xml:space="preserve">FORMULÁRIO PARA SOLICITAÇÃO DE CREDENCIAMENTO DE </w:t>
      </w:r>
    </w:p>
    <w:p w14:paraId="0DC544AE" w14:textId="77777777" w:rsidR="001449C8" w:rsidRDefault="00294B1E">
      <w:pPr>
        <w:ind w:left="0" w:hanging="2"/>
        <w:jc w:val="center"/>
      </w:pPr>
      <w:r>
        <w:rPr>
          <w:b/>
        </w:rPr>
        <w:t>LABORATÓRIO MULTIUSUÁRIO DE PESQUISA</w:t>
      </w:r>
    </w:p>
    <w:p w14:paraId="63E86F5F" w14:textId="77777777" w:rsidR="001449C8" w:rsidRDefault="001449C8">
      <w:pPr>
        <w:ind w:left="0" w:hanging="2"/>
        <w:jc w:val="center"/>
      </w:pPr>
    </w:p>
    <w:p w14:paraId="67057723" w14:textId="77777777" w:rsidR="001449C8" w:rsidRDefault="001449C8">
      <w:pPr>
        <w:ind w:left="0" w:hanging="2"/>
      </w:pPr>
    </w:p>
    <w:tbl>
      <w:tblPr>
        <w:tblStyle w:val="a"/>
        <w:tblW w:w="978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780"/>
      </w:tblGrid>
      <w:tr w:rsidR="001449C8" w14:paraId="569DD26B" w14:textId="77777777">
        <w:trPr>
          <w:trHeight w:val="278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85B92" w14:textId="77777777" w:rsidR="001449C8" w:rsidRDefault="00294B1E">
            <w:pPr>
              <w:ind w:left="0" w:hanging="2"/>
            </w:pPr>
            <w:r>
              <w:rPr>
                <w:b/>
              </w:rPr>
              <w:t>1 Nome do Laboratório Multiusuário de Pesquisa (LaMP):</w:t>
            </w:r>
          </w:p>
        </w:tc>
      </w:tr>
      <w:tr w:rsidR="001449C8" w14:paraId="74FD5311" w14:textId="77777777">
        <w:trPr>
          <w:trHeight w:val="397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E3FAA" w14:textId="77777777" w:rsidR="001449C8" w:rsidRDefault="001449C8">
            <w:pPr>
              <w:ind w:left="0" w:hanging="2"/>
            </w:pPr>
          </w:p>
        </w:tc>
      </w:tr>
      <w:tr w:rsidR="001449C8" w14:paraId="0BA26E67" w14:textId="77777777">
        <w:trPr>
          <w:trHeight w:val="397"/>
        </w:trPr>
        <w:tc>
          <w:tcPr>
            <w:tcW w:w="97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68AC30" w14:textId="77777777" w:rsidR="001449C8" w:rsidRDefault="001449C8">
            <w:pPr>
              <w:ind w:left="0" w:hanging="2"/>
            </w:pPr>
          </w:p>
        </w:tc>
      </w:tr>
      <w:tr w:rsidR="001449C8" w14:paraId="169654BF" w14:textId="77777777">
        <w:trPr>
          <w:trHeight w:val="278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22B66" w14:textId="77777777" w:rsidR="001449C8" w:rsidRDefault="00294B1E">
            <w:pPr>
              <w:ind w:left="0" w:hanging="2"/>
              <w:rPr>
                <w:b/>
              </w:rPr>
            </w:pPr>
            <w:r>
              <w:rPr>
                <w:b/>
              </w:rPr>
              <w:t>2 Coordenação do LaMP:</w:t>
            </w:r>
          </w:p>
          <w:p w14:paraId="43F7DAEB" w14:textId="77777777" w:rsidR="001449C8" w:rsidRDefault="0029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</w:rPr>
            </w:pPr>
            <w:r>
              <w:rPr>
                <w:i/>
              </w:rPr>
              <w:t>Nome, telefone e e-mail do coordenador e do vice-coordenador</w:t>
            </w:r>
          </w:p>
        </w:tc>
      </w:tr>
      <w:tr w:rsidR="001449C8" w14:paraId="0114FAB1" w14:textId="77777777">
        <w:trPr>
          <w:trHeight w:val="397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DE207" w14:textId="77777777" w:rsidR="001449C8" w:rsidRDefault="001449C8">
            <w:pPr>
              <w:ind w:left="0" w:hanging="2"/>
            </w:pPr>
          </w:p>
        </w:tc>
      </w:tr>
      <w:tr w:rsidR="001449C8" w14:paraId="26D0C422" w14:textId="77777777">
        <w:trPr>
          <w:trHeight w:val="397"/>
        </w:trPr>
        <w:tc>
          <w:tcPr>
            <w:tcW w:w="97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E20B1B" w14:textId="77777777" w:rsidR="001449C8" w:rsidRDefault="001449C8">
            <w:pPr>
              <w:ind w:left="0" w:hanging="2"/>
            </w:pPr>
          </w:p>
        </w:tc>
      </w:tr>
      <w:tr w:rsidR="001449C8" w14:paraId="6CDA58CF" w14:textId="77777777">
        <w:trPr>
          <w:trHeight w:val="278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1099B" w14:textId="77777777" w:rsidR="001449C8" w:rsidRDefault="00294B1E">
            <w:pPr>
              <w:ind w:left="0" w:hanging="2"/>
            </w:pPr>
            <w:r>
              <w:rPr>
                <w:b/>
              </w:rPr>
              <w:t>3 Centro(s) Acadêmico(s) e Departamento(s) sede(s) do LaMP:</w:t>
            </w:r>
          </w:p>
        </w:tc>
      </w:tr>
      <w:tr w:rsidR="001449C8" w14:paraId="5232BD3D" w14:textId="77777777">
        <w:trPr>
          <w:trHeight w:val="397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DE910" w14:textId="77777777" w:rsidR="001449C8" w:rsidRDefault="001449C8">
            <w:pPr>
              <w:ind w:left="0" w:hanging="2"/>
            </w:pPr>
          </w:p>
        </w:tc>
      </w:tr>
      <w:tr w:rsidR="001449C8" w14:paraId="3984CC82" w14:textId="77777777">
        <w:trPr>
          <w:trHeight w:val="397"/>
        </w:trPr>
        <w:tc>
          <w:tcPr>
            <w:tcW w:w="97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92B05D" w14:textId="77777777" w:rsidR="001449C8" w:rsidRDefault="001449C8">
            <w:pPr>
              <w:ind w:left="0" w:hanging="2"/>
            </w:pPr>
          </w:p>
        </w:tc>
      </w:tr>
      <w:tr w:rsidR="001449C8" w14:paraId="27C887D2" w14:textId="77777777">
        <w:trPr>
          <w:trHeight w:val="278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66048" w14:textId="77777777" w:rsidR="001449C8" w:rsidRDefault="00294B1E">
            <w:pPr>
              <w:ind w:left="0" w:hanging="2"/>
            </w:pPr>
            <w:r>
              <w:rPr>
                <w:b/>
              </w:rPr>
              <w:t>4 Proposta de Composição do Comitê Gestor:</w:t>
            </w:r>
          </w:p>
        </w:tc>
      </w:tr>
      <w:tr w:rsidR="001449C8" w14:paraId="09FF8B84" w14:textId="77777777">
        <w:trPr>
          <w:trHeight w:val="397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F38B6" w14:textId="77777777" w:rsidR="001449C8" w:rsidRDefault="001449C8">
            <w:pPr>
              <w:ind w:left="0" w:hanging="2"/>
            </w:pPr>
          </w:p>
        </w:tc>
      </w:tr>
      <w:tr w:rsidR="001449C8" w14:paraId="018E92B4" w14:textId="77777777">
        <w:trPr>
          <w:trHeight w:val="397"/>
        </w:trPr>
        <w:tc>
          <w:tcPr>
            <w:tcW w:w="97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9801EC" w14:textId="77777777" w:rsidR="001449C8" w:rsidRDefault="001449C8">
            <w:pPr>
              <w:ind w:left="0" w:hanging="2"/>
            </w:pPr>
          </w:p>
        </w:tc>
      </w:tr>
      <w:tr w:rsidR="001449C8" w14:paraId="46446407" w14:textId="77777777">
        <w:trPr>
          <w:trHeight w:val="278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EC04E" w14:textId="77777777" w:rsidR="001449C8" w:rsidRDefault="00294B1E">
            <w:pPr>
              <w:ind w:left="0" w:hanging="2"/>
            </w:pPr>
            <w:r>
              <w:rPr>
                <w:b/>
              </w:rPr>
              <w:t xml:space="preserve">6 Proposta de Composição da Comissão de Usuários: </w:t>
            </w:r>
          </w:p>
        </w:tc>
      </w:tr>
      <w:tr w:rsidR="001449C8" w14:paraId="436583B3" w14:textId="77777777">
        <w:trPr>
          <w:trHeight w:val="397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E30DE" w14:textId="77777777" w:rsidR="001449C8" w:rsidRDefault="001449C8">
            <w:pPr>
              <w:ind w:left="0" w:hanging="2"/>
            </w:pPr>
          </w:p>
        </w:tc>
      </w:tr>
      <w:tr w:rsidR="001449C8" w14:paraId="736B25C3" w14:textId="77777777">
        <w:trPr>
          <w:trHeight w:val="397"/>
        </w:trPr>
        <w:tc>
          <w:tcPr>
            <w:tcW w:w="97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7A35B5" w14:textId="77777777" w:rsidR="001449C8" w:rsidRDefault="001449C8">
            <w:pPr>
              <w:ind w:left="0" w:hanging="2"/>
            </w:pPr>
          </w:p>
        </w:tc>
      </w:tr>
      <w:tr w:rsidR="001449C8" w14:paraId="33750847" w14:textId="77777777">
        <w:trPr>
          <w:trHeight w:val="278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8ED7" w14:textId="77777777" w:rsidR="001449C8" w:rsidRDefault="00294B1E">
            <w:pPr>
              <w:ind w:left="0" w:hanging="2"/>
            </w:pPr>
            <w:r>
              <w:rPr>
                <w:b/>
              </w:rPr>
              <w:t>7 Página web:</w:t>
            </w:r>
          </w:p>
          <w:p w14:paraId="0E38C89E" w14:textId="77777777" w:rsidR="001449C8" w:rsidRDefault="00294B1E">
            <w:pPr>
              <w:ind w:left="0" w:hanging="2"/>
              <w:jc w:val="both"/>
              <w:rPr>
                <w:i/>
              </w:rPr>
            </w:pPr>
            <w:r>
              <w:rPr>
                <w:i/>
              </w:rPr>
              <w:t>Neste endereço, devem estar disponíveis (1) a descrição detalhada das instalações e equipamentos de caráter multiusuário disponíveis e, (2) as normas de acesso, agendamento e utilização</w:t>
            </w:r>
          </w:p>
        </w:tc>
      </w:tr>
      <w:tr w:rsidR="001449C8" w14:paraId="313295A0" w14:textId="77777777">
        <w:trPr>
          <w:trHeight w:val="397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B4C15" w14:textId="77777777" w:rsidR="001449C8" w:rsidRDefault="001449C8">
            <w:pPr>
              <w:ind w:left="0" w:hanging="2"/>
            </w:pPr>
          </w:p>
        </w:tc>
      </w:tr>
      <w:tr w:rsidR="001449C8" w14:paraId="106BF2A0" w14:textId="77777777">
        <w:trPr>
          <w:trHeight w:val="397"/>
        </w:trPr>
        <w:tc>
          <w:tcPr>
            <w:tcW w:w="9780" w:type="dxa"/>
            <w:tcBorders>
              <w:top w:val="single" w:sz="4" w:space="0" w:color="000000"/>
              <w:bottom w:val="single" w:sz="4" w:space="0" w:color="000000"/>
            </w:tcBorders>
          </w:tcPr>
          <w:p w14:paraId="7CA2E65A" w14:textId="77777777" w:rsidR="001449C8" w:rsidRDefault="001449C8">
            <w:pPr>
              <w:ind w:left="0" w:hanging="2"/>
            </w:pPr>
          </w:p>
        </w:tc>
      </w:tr>
      <w:tr w:rsidR="001449C8" w14:paraId="16100A4A" w14:textId="77777777">
        <w:trPr>
          <w:trHeight w:val="278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9535" w14:textId="77777777" w:rsidR="001449C8" w:rsidRDefault="00294B1E">
            <w:pPr>
              <w:ind w:left="0" w:hanging="2"/>
            </w:pPr>
            <w:r>
              <w:rPr>
                <w:b/>
              </w:rPr>
              <w:t>8 Infraestrutura multiusuária disponível:</w:t>
            </w:r>
          </w:p>
          <w:p w14:paraId="0D33C4C2" w14:textId="77777777" w:rsidR="001449C8" w:rsidRDefault="00294B1E">
            <w:pPr>
              <w:ind w:left="0" w:hanging="2"/>
              <w:jc w:val="both"/>
            </w:pPr>
            <w:r>
              <w:rPr>
                <w:i/>
              </w:rPr>
              <w:t>Descreva o espaço físico dedicado, às instalações e equipamentos de caráter multiusuário disponíveis, bem como as normas de acesso, agendamento e utilização. Incluir o valor estimado de cada equipamento</w:t>
            </w:r>
          </w:p>
        </w:tc>
      </w:tr>
      <w:tr w:rsidR="001449C8" w14:paraId="1CEB1D9E" w14:textId="77777777">
        <w:trPr>
          <w:trHeight w:val="397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7B20" w14:textId="77777777" w:rsidR="001449C8" w:rsidRDefault="00144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1449C8" w14:paraId="4E67FFBA" w14:textId="77777777">
        <w:trPr>
          <w:trHeight w:val="397"/>
        </w:trPr>
        <w:tc>
          <w:tcPr>
            <w:tcW w:w="9780" w:type="dxa"/>
            <w:tcBorders>
              <w:top w:val="single" w:sz="4" w:space="0" w:color="000000"/>
              <w:bottom w:val="single" w:sz="4" w:space="0" w:color="000000"/>
            </w:tcBorders>
          </w:tcPr>
          <w:p w14:paraId="02DC0993" w14:textId="77777777" w:rsidR="001449C8" w:rsidRDefault="001449C8">
            <w:pPr>
              <w:ind w:left="0" w:hanging="2"/>
            </w:pPr>
          </w:p>
        </w:tc>
      </w:tr>
      <w:tr w:rsidR="001449C8" w14:paraId="0D69DAE4" w14:textId="77777777">
        <w:trPr>
          <w:trHeight w:val="278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6CAD" w14:textId="77777777" w:rsidR="001449C8" w:rsidRDefault="00294B1E">
            <w:pPr>
              <w:ind w:left="0" w:hanging="2"/>
            </w:pPr>
            <w:r>
              <w:rPr>
                <w:b/>
              </w:rPr>
              <w:t>9 Áreas de atuação e perfil dos usuários atendidos:</w:t>
            </w:r>
          </w:p>
          <w:p w14:paraId="1EB7D4C2" w14:textId="77777777" w:rsidR="001449C8" w:rsidRDefault="00294B1E">
            <w:pPr>
              <w:ind w:left="0" w:hanging="2"/>
              <w:jc w:val="both"/>
            </w:pPr>
            <w:r>
              <w:rPr>
                <w:i/>
              </w:rPr>
              <w:t>Descreva o perfil dos usuários já atendidos ou pretendidos, internos e externos à UFPE, descrevendo as áreas/linhas de pesquisa atendidas, explicitando os benefícios e avanços que o laboratório proporciona para o desenvolvimento científico da UFPE e das outras Instituições usuárias, bem como a sua importância para o desenvolvimento local e regional</w:t>
            </w:r>
          </w:p>
        </w:tc>
      </w:tr>
      <w:tr w:rsidR="001449C8" w14:paraId="4332BCBE" w14:textId="77777777">
        <w:trPr>
          <w:trHeight w:val="397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0A16" w14:textId="77777777" w:rsidR="001449C8" w:rsidRDefault="001449C8">
            <w:pPr>
              <w:ind w:left="0" w:hanging="2"/>
            </w:pPr>
          </w:p>
        </w:tc>
      </w:tr>
      <w:tr w:rsidR="001449C8" w14:paraId="16717C4C" w14:textId="77777777">
        <w:trPr>
          <w:trHeight w:val="397"/>
        </w:trPr>
        <w:tc>
          <w:tcPr>
            <w:tcW w:w="9780" w:type="dxa"/>
            <w:tcBorders>
              <w:top w:val="single" w:sz="4" w:space="0" w:color="000000"/>
              <w:bottom w:val="single" w:sz="4" w:space="0" w:color="000000"/>
            </w:tcBorders>
          </w:tcPr>
          <w:p w14:paraId="0C7F9B32" w14:textId="77777777" w:rsidR="001449C8" w:rsidRDefault="001449C8">
            <w:pPr>
              <w:ind w:left="0" w:hanging="2"/>
            </w:pPr>
          </w:p>
        </w:tc>
      </w:tr>
      <w:tr w:rsidR="001449C8" w14:paraId="6AC6B30A" w14:textId="77777777">
        <w:trPr>
          <w:trHeight w:val="278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2CC1" w14:textId="77777777" w:rsidR="001449C8" w:rsidRDefault="00294B1E">
            <w:pPr>
              <w:ind w:left="0" w:hanging="2"/>
              <w:jc w:val="both"/>
            </w:pPr>
            <w:r>
              <w:rPr>
                <w:b/>
              </w:rPr>
              <w:t>10 Corpo Técnico-Administrativo:</w:t>
            </w:r>
          </w:p>
          <w:p w14:paraId="7353A3FA" w14:textId="77777777" w:rsidR="001449C8" w:rsidRDefault="00294B1E">
            <w:pPr>
              <w:ind w:left="0" w:hanging="2"/>
              <w:jc w:val="both"/>
            </w:pPr>
            <w:r>
              <w:rPr>
                <w:i/>
              </w:rPr>
              <w:t>Indique os membros da equipe técnica, especializada na operação do(s) equipamento(s) multiusuário(s</w:t>
            </w:r>
            <w:r>
              <w:t>) e dos integrantes da equipe de apoio administrativo (se houver).</w:t>
            </w:r>
          </w:p>
        </w:tc>
      </w:tr>
      <w:tr w:rsidR="001449C8" w14:paraId="2B3B1414" w14:textId="77777777">
        <w:trPr>
          <w:trHeight w:val="397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8556" w14:textId="77777777" w:rsidR="001449C8" w:rsidRDefault="001449C8">
            <w:pPr>
              <w:ind w:left="0" w:hanging="2"/>
            </w:pPr>
          </w:p>
        </w:tc>
      </w:tr>
      <w:tr w:rsidR="001449C8" w14:paraId="4144339E" w14:textId="77777777">
        <w:trPr>
          <w:trHeight w:val="397"/>
        </w:trPr>
        <w:tc>
          <w:tcPr>
            <w:tcW w:w="9780" w:type="dxa"/>
            <w:tcBorders>
              <w:top w:val="single" w:sz="4" w:space="0" w:color="000000"/>
              <w:bottom w:val="single" w:sz="4" w:space="0" w:color="000000"/>
            </w:tcBorders>
          </w:tcPr>
          <w:p w14:paraId="147E02F5" w14:textId="77777777" w:rsidR="001449C8" w:rsidRDefault="001449C8">
            <w:pPr>
              <w:ind w:left="0" w:hanging="2"/>
            </w:pPr>
          </w:p>
        </w:tc>
      </w:tr>
    </w:tbl>
    <w:p w14:paraId="707CFA3B" w14:textId="77777777" w:rsidR="001449C8" w:rsidRDefault="001449C8">
      <w:pPr>
        <w:ind w:left="0" w:hanging="2"/>
      </w:pPr>
    </w:p>
    <w:p w14:paraId="05988E5E" w14:textId="77777777" w:rsidR="001449C8" w:rsidRDefault="001449C8">
      <w:pPr>
        <w:ind w:left="0" w:hanging="2"/>
        <w:rPr>
          <w:b/>
        </w:rPr>
      </w:pPr>
    </w:p>
    <w:p w14:paraId="489A5309" w14:textId="77777777" w:rsidR="001449C8" w:rsidRDefault="001449C8">
      <w:pPr>
        <w:ind w:left="0" w:hanging="2"/>
        <w:rPr>
          <w:b/>
        </w:rPr>
      </w:pPr>
    </w:p>
    <w:p w14:paraId="63706486" w14:textId="77777777" w:rsidR="001449C8" w:rsidRDefault="001449C8">
      <w:pPr>
        <w:ind w:left="0" w:hanging="2"/>
        <w:rPr>
          <w:b/>
        </w:rPr>
      </w:pPr>
    </w:p>
    <w:p w14:paraId="69CD43DD" w14:textId="28D5F18B" w:rsidR="001449C8" w:rsidRDefault="00294B1E">
      <w:pPr>
        <w:ind w:left="0" w:hanging="2"/>
      </w:pPr>
      <w:r>
        <w:rPr>
          <w:b/>
        </w:rPr>
        <w:t>Recife, ____ de setembro de 202</w:t>
      </w:r>
      <w:r w:rsidR="0087268F">
        <w:rPr>
          <w:b/>
        </w:rPr>
        <w:t>3</w:t>
      </w:r>
      <w:r>
        <w:rPr>
          <w:b/>
        </w:rPr>
        <w:t>.</w:t>
      </w:r>
    </w:p>
    <w:p w14:paraId="02B177AA" w14:textId="77777777" w:rsidR="001449C8" w:rsidRDefault="001449C8">
      <w:pPr>
        <w:ind w:left="0" w:hanging="2"/>
      </w:pPr>
    </w:p>
    <w:p w14:paraId="6D486A54" w14:textId="77777777" w:rsidR="001449C8" w:rsidRDefault="001449C8">
      <w:pPr>
        <w:ind w:left="0" w:hanging="2"/>
      </w:pPr>
    </w:p>
    <w:tbl>
      <w:tblPr>
        <w:tblStyle w:val="a0"/>
        <w:tblW w:w="978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90"/>
        <w:gridCol w:w="4890"/>
      </w:tblGrid>
      <w:tr w:rsidR="001449C8" w14:paraId="26308057" w14:textId="77777777">
        <w:trPr>
          <w:trHeight w:val="1814"/>
        </w:trPr>
        <w:tc>
          <w:tcPr>
            <w:tcW w:w="4890" w:type="dxa"/>
            <w:vAlign w:val="center"/>
          </w:tcPr>
          <w:p w14:paraId="0E2413DA" w14:textId="77777777" w:rsidR="001449C8" w:rsidRDefault="00294B1E">
            <w:pPr>
              <w:ind w:left="0" w:hanging="2"/>
            </w:pPr>
            <w:r>
              <w:rPr>
                <w:b/>
              </w:rPr>
              <w:t>Coordenador do LaMP:</w:t>
            </w:r>
          </w:p>
        </w:tc>
        <w:tc>
          <w:tcPr>
            <w:tcW w:w="4890" w:type="dxa"/>
            <w:vAlign w:val="center"/>
          </w:tcPr>
          <w:p w14:paraId="191A5C01" w14:textId="77777777" w:rsidR="001449C8" w:rsidRDefault="00294B1E">
            <w:pPr>
              <w:ind w:left="0" w:hanging="2"/>
              <w:jc w:val="center"/>
            </w:pPr>
            <w:r>
              <w:t>_____________________________________</w:t>
            </w:r>
          </w:p>
          <w:p w14:paraId="2348429F" w14:textId="77777777" w:rsidR="001449C8" w:rsidRDefault="00294B1E">
            <w:pPr>
              <w:ind w:left="0" w:hanging="2"/>
              <w:jc w:val="center"/>
            </w:pPr>
            <w:r>
              <w:t>Carimbo e assinatura</w:t>
            </w:r>
          </w:p>
        </w:tc>
      </w:tr>
      <w:tr w:rsidR="001449C8" w14:paraId="33CAA75C" w14:textId="77777777">
        <w:trPr>
          <w:trHeight w:val="1814"/>
        </w:trPr>
        <w:tc>
          <w:tcPr>
            <w:tcW w:w="4890" w:type="dxa"/>
            <w:vAlign w:val="center"/>
          </w:tcPr>
          <w:p w14:paraId="2DB85463" w14:textId="77777777" w:rsidR="001449C8" w:rsidRDefault="001449C8">
            <w:pPr>
              <w:ind w:left="0" w:hanging="2"/>
            </w:pPr>
          </w:p>
        </w:tc>
        <w:tc>
          <w:tcPr>
            <w:tcW w:w="4890" w:type="dxa"/>
            <w:vAlign w:val="center"/>
          </w:tcPr>
          <w:p w14:paraId="138A1815" w14:textId="77777777" w:rsidR="001449C8" w:rsidRDefault="001449C8">
            <w:pPr>
              <w:ind w:left="0" w:hanging="2"/>
              <w:jc w:val="center"/>
            </w:pPr>
          </w:p>
        </w:tc>
      </w:tr>
      <w:tr w:rsidR="001449C8" w14:paraId="4B49355A" w14:textId="77777777">
        <w:trPr>
          <w:trHeight w:val="1814"/>
        </w:trPr>
        <w:tc>
          <w:tcPr>
            <w:tcW w:w="4890" w:type="dxa"/>
            <w:vAlign w:val="center"/>
          </w:tcPr>
          <w:p w14:paraId="00834413" w14:textId="77777777" w:rsidR="001449C8" w:rsidRDefault="001449C8">
            <w:pPr>
              <w:ind w:left="0" w:hanging="2"/>
            </w:pPr>
          </w:p>
        </w:tc>
        <w:tc>
          <w:tcPr>
            <w:tcW w:w="4890" w:type="dxa"/>
            <w:vAlign w:val="center"/>
          </w:tcPr>
          <w:p w14:paraId="46D7439A" w14:textId="77777777" w:rsidR="001449C8" w:rsidRDefault="001449C8">
            <w:pPr>
              <w:ind w:left="0" w:hanging="2"/>
            </w:pPr>
          </w:p>
        </w:tc>
      </w:tr>
    </w:tbl>
    <w:p w14:paraId="52908ACC" w14:textId="77777777" w:rsidR="001449C8" w:rsidRDefault="001449C8">
      <w:pPr>
        <w:ind w:left="0" w:hanging="2"/>
      </w:pPr>
    </w:p>
    <w:sectPr w:rsidR="001449C8">
      <w:headerReference w:type="default" r:id="rId7"/>
      <w:footerReference w:type="default" r:id="rId8"/>
      <w:pgSz w:w="11908" w:h="16838"/>
      <w:pgMar w:top="1701" w:right="1134" w:bottom="1616" w:left="1134" w:header="720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AF48B" w14:textId="77777777" w:rsidR="00F154A3" w:rsidRDefault="00F154A3">
      <w:pPr>
        <w:spacing w:line="240" w:lineRule="auto"/>
        <w:ind w:left="0" w:hanging="2"/>
      </w:pPr>
      <w:r>
        <w:separator/>
      </w:r>
    </w:p>
  </w:endnote>
  <w:endnote w:type="continuationSeparator" w:id="0">
    <w:p w14:paraId="7126BC11" w14:textId="77777777" w:rsidR="00F154A3" w:rsidRDefault="00F154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E8290" w14:textId="77777777" w:rsidR="001449C8" w:rsidRDefault="00294B1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24"/>
      </w:rPr>
    </w:pPr>
    <w:r>
      <w:rPr>
        <w:rFonts w:ascii="Times New Roman" w:eastAsia="Times New Roman" w:hAnsi="Times New Roman" w:cs="Times New Roman"/>
        <w:color w:val="000000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8D2BF" w14:textId="77777777" w:rsidR="00F154A3" w:rsidRDefault="00F154A3">
      <w:pPr>
        <w:spacing w:line="240" w:lineRule="auto"/>
        <w:ind w:left="0" w:hanging="2"/>
      </w:pPr>
      <w:r>
        <w:separator/>
      </w:r>
    </w:p>
  </w:footnote>
  <w:footnote w:type="continuationSeparator" w:id="0">
    <w:p w14:paraId="3C7B7293" w14:textId="77777777" w:rsidR="00F154A3" w:rsidRDefault="00F154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EE1C0" w14:textId="77777777" w:rsidR="001449C8" w:rsidRDefault="00294B1E">
    <w:pPr>
      <w:spacing w:line="259" w:lineRule="auto"/>
      <w:ind w:left="0" w:hanging="2"/>
      <w:rPr>
        <w:rFonts w:ascii="Times New Roman" w:eastAsia="Times New Roman" w:hAnsi="Times New Roman" w:cs="Times New Roman"/>
        <w:color w:val="000000"/>
        <w:sz w:val="24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0906D90" wp14:editId="7FC80A4C">
          <wp:simplePos x="0" y="0"/>
          <wp:positionH relativeFrom="column">
            <wp:posOffset>19051</wp:posOffset>
          </wp:positionH>
          <wp:positionV relativeFrom="paragraph">
            <wp:posOffset>-342899</wp:posOffset>
          </wp:positionV>
          <wp:extent cx="1231074" cy="881063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1074" cy="8810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A0761FC" w14:textId="77777777" w:rsidR="001449C8" w:rsidRDefault="001449C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9C8"/>
    <w:rsid w:val="001449C8"/>
    <w:rsid w:val="001A5AB7"/>
    <w:rsid w:val="00294B1E"/>
    <w:rsid w:val="0087268F"/>
    <w:rsid w:val="00F1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054E8"/>
  <w15:docId w15:val="{D857F34B-2C0D-45D3-BB80-12BE9921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  <w:lang w:val="pt-PT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tulo7">
    <w:name w:val="heading 7"/>
    <w:basedOn w:val="Normal"/>
    <w:next w:val="Normal"/>
    <w:p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Ttulo8">
    <w:name w:val="heading 8"/>
    <w:basedOn w:val="Normal"/>
    <w:next w:val="Normal"/>
    <w:pPr>
      <w:keepNext/>
      <w:jc w:val="center"/>
      <w:outlineLvl w:val="7"/>
    </w:pPr>
    <w:rPr>
      <w:b/>
      <w:sz w:val="22"/>
      <w:szCs w:val="22"/>
      <w:lang w:val="pt-BR"/>
    </w:rPr>
  </w:style>
  <w:style w:type="paragraph" w:styleId="Ttulo9">
    <w:name w:val="heading 9"/>
    <w:basedOn w:val="Normal"/>
    <w:next w:val="Normal"/>
    <w:pPr>
      <w:keepNext/>
      <w:spacing w:line="360" w:lineRule="auto"/>
      <w:jc w:val="both"/>
      <w:outlineLvl w:val="8"/>
    </w:pPr>
    <w:rPr>
      <w:rFonts w:ascii="Times New Roman" w:hAnsi="Times New Roman" w:cs="Times New Roman"/>
      <w:b/>
      <w:bCs/>
      <w:color w:val="000000"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jc w:val="center"/>
    </w:pPr>
    <w:rPr>
      <w:b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</w:r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  <w:lang w:val="pt-PT" w:eastAsia="pt-BR" w:bidi="ar-SA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rPr>
      <w:rFonts w:ascii="Times New Roman" w:hAnsi="Times New Roman" w:cs="Times New Roman"/>
      <w:szCs w:val="20"/>
    </w:rPr>
  </w:style>
  <w:style w:type="paragraph" w:styleId="Recuodecorpodetexto">
    <w:name w:val="Body Text Indent"/>
    <w:basedOn w:val="Normal"/>
    <w:pPr>
      <w:ind w:firstLine="708"/>
      <w:jc w:val="both"/>
    </w:pPr>
    <w:rPr>
      <w:rFonts w:ascii="Times New Roman" w:hAnsi="Times New Roman" w:cs="Times New Roman"/>
      <w:sz w:val="24"/>
    </w:rPr>
  </w:style>
  <w:style w:type="paragraph" w:styleId="Corpodetexto">
    <w:name w:val="Body Text"/>
    <w:basedOn w:val="Normal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noProof/>
      <w:sz w:val="24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lang w:val="pt-BR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extosemp">
    <w:name w:val="textosemp"/>
    <w:basedOn w:val="Normal"/>
    <w:pPr>
      <w:overflowPunct w:val="0"/>
      <w:autoSpaceDE w:val="0"/>
      <w:autoSpaceDN w:val="0"/>
      <w:spacing w:before="100" w:beforeAutospacing="1" w:after="100" w:afterAutospacing="1"/>
      <w:jc w:val="both"/>
    </w:pPr>
    <w:rPr>
      <w:rFonts w:eastAsia="Arial Unicode MS"/>
      <w:szCs w:val="20"/>
    </w:rPr>
  </w:style>
  <w:style w:type="paragraph" w:styleId="Corpodetexto2">
    <w:name w:val="Body Text 2"/>
    <w:basedOn w:val="Normal"/>
    <w:rPr>
      <w:rFonts w:ascii="Times New Roman" w:hAnsi="Times New Roman" w:cs="Times New Roman"/>
      <w:color w:val="0000FF"/>
      <w:sz w:val="24"/>
    </w:rPr>
  </w:style>
  <w:style w:type="paragraph" w:styleId="Textodenotaderodap">
    <w:name w:val="footnote text"/>
    <w:basedOn w:val="Normal"/>
    <w:rPr>
      <w:rFonts w:ascii="Times New Roman" w:hAnsi="Times New Roman" w:cs="Times New Roman"/>
      <w:szCs w:val="20"/>
      <w:lang w:val="pt-BR"/>
    </w:rPr>
  </w:style>
  <w:style w:type="paragraph" w:styleId="TextosemFormatao">
    <w:name w:val="Plain Text"/>
    <w:basedOn w:val="Normal"/>
    <w:rPr>
      <w:rFonts w:ascii="Courier New" w:hAnsi="Courier New" w:cs="Times New Roman"/>
      <w:szCs w:val="20"/>
      <w:lang w:val="es-ES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customStyle="1" w:styleId="texto">
    <w:name w:val="texto"/>
    <w:basedOn w:val="Normal"/>
    <w:pPr>
      <w:autoSpaceDE w:val="0"/>
      <w:autoSpaceDN w:val="0"/>
      <w:spacing w:line="360" w:lineRule="auto"/>
      <w:ind w:firstLine="851"/>
      <w:jc w:val="both"/>
    </w:pPr>
    <w:rPr>
      <w:rFonts w:ascii="Times New Roman" w:hAnsi="Times New Roman" w:cs="Times New Roman"/>
      <w:sz w:val="24"/>
      <w:lang w:val="pt-BR"/>
    </w:rPr>
  </w:style>
  <w:style w:type="paragraph" w:customStyle="1" w:styleId="section1">
    <w:name w:val="section1"/>
    <w:basedOn w:val="Normal"/>
    <w:pPr>
      <w:spacing w:before="100" w:beforeAutospacing="1" w:after="100" w:afterAutospacing="1"/>
    </w:pPr>
    <w:rPr>
      <w:rFonts w:ascii="Arial Unicode MS" w:hAnsi="Arial Unicode MS" w:cs="Times New Roman"/>
      <w:sz w:val="24"/>
      <w:lang w:val="pt-BR"/>
    </w:rPr>
  </w:style>
  <w:style w:type="paragraph" w:customStyle="1" w:styleId="Norm2">
    <w:name w:val="Norm2"/>
    <w:pPr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lang w:eastAsia="ar-SA"/>
    </w:rPr>
  </w:style>
  <w:style w:type="paragraph" w:customStyle="1" w:styleId="Contedodatabela">
    <w:name w:val="Conteúdo da tabela"/>
    <w:basedOn w:val="Normal"/>
    <w:pPr>
      <w:suppressLineNumbers/>
      <w:suppressAutoHyphens w:val="0"/>
    </w:pPr>
    <w:rPr>
      <w:rFonts w:ascii="Times New Roman" w:hAnsi="Times New Roman" w:cs="Calibri"/>
      <w:sz w:val="24"/>
      <w:lang w:val="pt-BR" w:eastAsia="ar-SA"/>
    </w:rPr>
  </w:style>
  <w:style w:type="paragraph" w:customStyle="1" w:styleId="Corpodetexto21">
    <w:name w:val="Corpo de texto 21"/>
    <w:basedOn w:val="Normal"/>
    <w:pPr>
      <w:suppressAutoHyphens w:val="0"/>
      <w:spacing w:after="120" w:line="480" w:lineRule="auto"/>
    </w:pPr>
    <w:rPr>
      <w:rFonts w:ascii="Times New Roman" w:hAnsi="Times New Roman" w:cs="Calibri"/>
      <w:sz w:val="24"/>
      <w:lang w:val="pt-BR" w:eastAsia="ar-SA"/>
    </w:rPr>
  </w:style>
  <w:style w:type="paragraph" w:customStyle="1" w:styleId="Textodecomentrio1">
    <w:name w:val="Texto de comentário1"/>
    <w:basedOn w:val="Normal"/>
    <w:pPr>
      <w:suppressAutoHyphens w:val="0"/>
    </w:pPr>
    <w:rPr>
      <w:rFonts w:ascii="Times New Roman" w:hAnsi="Times New Roman" w:cs="Calibri"/>
      <w:szCs w:val="20"/>
      <w:lang w:val="pt-BR" w:eastAsia="ar-SA"/>
    </w:rPr>
  </w:style>
  <w:style w:type="paragraph" w:customStyle="1" w:styleId="Corpodetexto22">
    <w:name w:val="Corpo de texto 22"/>
    <w:basedOn w:val="Normal"/>
    <w:pPr>
      <w:suppressAutoHyphens w:val="0"/>
      <w:spacing w:after="120" w:line="480" w:lineRule="auto"/>
    </w:pPr>
    <w:rPr>
      <w:rFonts w:ascii="Times New Roman" w:hAnsi="Times New Roman" w:cs="Times New Roman"/>
      <w:sz w:val="24"/>
      <w:lang w:val="pt-BR" w:eastAsia="ar-SA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pt-PT"/>
    </w:rPr>
  </w:style>
  <w:style w:type="character" w:styleId="HiperlinkVisitado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Pr>
      <w:rFonts w:ascii="Arial" w:hAnsi="Arial" w:cs="Arial"/>
      <w:b/>
      <w:bCs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val="pt-PT"/>
    </w:rPr>
  </w:style>
  <w:style w:type="character" w:customStyle="1" w:styleId="AssuntodocomentrioChar">
    <w:name w:val="Assunto do comentário Char"/>
    <w:rPr>
      <w:rFonts w:ascii="Arial" w:hAnsi="Arial" w:cs="Arial"/>
      <w:b/>
      <w:bCs/>
      <w:w w:val="100"/>
      <w:position w:val="-1"/>
      <w:effect w:val="none"/>
      <w:vertAlign w:val="baseline"/>
      <w:cs w:val="0"/>
      <w:em w:val="none"/>
      <w:lang w:val="pt-PT"/>
    </w:rPr>
  </w:style>
  <w:style w:type="paragraph" w:styleId="PargrafodaLista">
    <w:name w:val="List Paragraph"/>
    <w:basedOn w:val="Normal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pt-BR"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customStyle="1" w:styleId="textocomp">
    <w:name w:val="textocomp"/>
    <w:basedOn w:val="Normal"/>
    <w:pPr>
      <w:overflowPunct w:val="0"/>
      <w:autoSpaceDE w:val="0"/>
      <w:autoSpaceDN w:val="0"/>
      <w:spacing w:before="100" w:beforeAutospacing="1" w:after="100" w:afterAutospacing="1"/>
      <w:ind w:firstLine="709"/>
      <w:jc w:val="both"/>
    </w:pPr>
    <w:rPr>
      <w:rFonts w:eastAsia="Arial Unicode MS"/>
      <w:szCs w:val="20"/>
      <w:lang w:val="pt-BR"/>
    </w:rPr>
  </w:style>
  <w:style w:type="character" w:customStyle="1" w:styleId="Ttulo1Char">
    <w:name w:val="Título 1 Char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ySbmrDiCm7Iq+/w+cs239ukKIQ==">AMUW2mUSO5hL2/klS5nY4PIbmhoAAIMc05iM0mGjNOGVNggMiYyQL6FQDsc5RQ6n52lNfgyUPLVI8zn7FvnSiTAnA6y88Mcpwis2fw5awk1UdC8xSUoF1kI=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r4mcr</dc:creator>
  <cp:lastModifiedBy>NATASHA DE FARIA NEVES MELO</cp:lastModifiedBy>
  <cp:revision>3</cp:revision>
  <dcterms:created xsi:type="dcterms:W3CDTF">2020-09-11T14:26:00Z</dcterms:created>
  <dcterms:modified xsi:type="dcterms:W3CDTF">2023-06-30T16:21:00Z</dcterms:modified>
</cp:coreProperties>
</file>